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4C" w:rsidRDefault="00F1344C" w:rsidP="009C5991">
      <w:pPr>
        <w:jc w:val="center"/>
        <w:rPr>
          <w:rFonts w:ascii="Times New Roman" w:hAnsi="Times New Roman"/>
          <w:sz w:val="28"/>
          <w:szCs w:val="28"/>
        </w:rPr>
      </w:pPr>
      <w:r>
        <w:rPr>
          <w:rFonts w:ascii="Times New Roman" w:hAnsi="Times New Roman"/>
          <w:sz w:val="28"/>
          <w:szCs w:val="28"/>
        </w:rPr>
        <w:t>Опрос населения : « КТО ОНИ?»</w:t>
      </w:r>
    </w:p>
    <w:p w:rsidR="00F1344C" w:rsidRDefault="00F1344C" w:rsidP="009C5991">
      <w:pPr>
        <w:jc w:val="center"/>
        <w:rPr>
          <w:rFonts w:ascii="Times New Roman" w:hAnsi="Times New Roman"/>
          <w:sz w:val="28"/>
          <w:szCs w:val="28"/>
        </w:rPr>
      </w:pPr>
    </w:p>
    <w:p w:rsidR="00F1344C" w:rsidRPr="009C5991" w:rsidRDefault="00F1344C" w:rsidP="009C5991">
      <w:pPr>
        <w:rPr>
          <w:rFonts w:ascii="Times New Roman" w:hAnsi="Times New Roman"/>
          <w:sz w:val="28"/>
          <w:szCs w:val="28"/>
        </w:rPr>
      </w:pPr>
      <w:r>
        <w:rPr>
          <w:rFonts w:ascii="Times New Roman" w:hAnsi="Times New Roman"/>
          <w:sz w:val="28"/>
          <w:szCs w:val="28"/>
        </w:rPr>
        <w:t>Много раз нас спрашивают, зачем мы голосуем или почему не ходим на выборы? Смотря списки мажоритарщиков, мы толком не знаем за что голосуем. Часто голос отдается за наиболее известную или знакомую фамилию. Попробуем это использовать в наших округах.</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 xml:space="preserve">Предложение провести опрос </w:t>
      </w:r>
      <w:r>
        <w:rPr>
          <w:rFonts w:ascii="Times New Roman" w:hAnsi="Times New Roman"/>
          <w:sz w:val="28"/>
          <w:szCs w:val="28"/>
          <w:lang w:val="uk-UA"/>
        </w:rPr>
        <w:t>(до35- 40 вопросов на 10 минут времени)</w:t>
      </w:r>
      <w:r w:rsidRPr="000A5044">
        <w:rPr>
          <w:rFonts w:ascii="Times New Roman" w:hAnsi="Times New Roman"/>
          <w:sz w:val="28"/>
          <w:szCs w:val="28"/>
          <w:lang w:val="uk-UA"/>
        </w:rPr>
        <w:t>у населения, кто что знает о каждом из кандидатов (основных конкурентов)</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 xml:space="preserve"> «Что Вам известно о товарище Граче, Миримс</w:t>
      </w:r>
      <w:r>
        <w:rPr>
          <w:rFonts w:ascii="Times New Roman" w:hAnsi="Times New Roman"/>
          <w:sz w:val="28"/>
          <w:szCs w:val="28"/>
          <w:lang w:val="uk-UA"/>
        </w:rPr>
        <w:t>к</w:t>
      </w:r>
      <w:r w:rsidRPr="000A5044">
        <w:rPr>
          <w:rFonts w:ascii="Times New Roman" w:hAnsi="Times New Roman"/>
          <w:sz w:val="28"/>
          <w:szCs w:val="28"/>
          <w:lang w:val="uk-UA"/>
        </w:rPr>
        <w:t>ом, Сенченко</w:t>
      </w:r>
      <w:r>
        <w:rPr>
          <w:rFonts w:ascii="Times New Roman" w:hAnsi="Times New Roman"/>
          <w:sz w:val="28"/>
          <w:szCs w:val="28"/>
          <w:lang w:val="uk-UA"/>
        </w:rPr>
        <w:t>...</w:t>
      </w:r>
      <w:r w:rsidRPr="000A5044">
        <w:rPr>
          <w:rFonts w:ascii="Times New Roman" w:hAnsi="Times New Roman"/>
          <w:sz w:val="28"/>
          <w:szCs w:val="28"/>
          <w:lang w:val="uk-UA"/>
        </w:rPr>
        <w:t>?»</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«Что Вы знаете о его политической карьере?»</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«Что он сделал полезного или неполезного  для Крыма?»</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«Знаете ли, что он причастен к.....(называются 3-4 черных дел)?</w:t>
      </w:r>
    </w:p>
    <w:p w:rsidR="00F1344C" w:rsidRPr="000A5044" w:rsidRDefault="00F1344C">
      <w:pPr>
        <w:rPr>
          <w:rFonts w:ascii="Times New Roman" w:hAnsi="Times New Roman"/>
          <w:b/>
          <w:sz w:val="28"/>
          <w:szCs w:val="28"/>
          <w:lang w:val="uk-UA"/>
        </w:rPr>
      </w:pPr>
      <w:r w:rsidRPr="000A5044">
        <w:rPr>
          <w:rFonts w:ascii="Times New Roman" w:hAnsi="Times New Roman"/>
          <w:b/>
          <w:sz w:val="28"/>
          <w:szCs w:val="28"/>
          <w:lang w:val="uk-UA"/>
        </w:rPr>
        <w:t xml:space="preserve">Формат </w:t>
      </w:r>
      <w:r>
        <w:rPr>
          <w:rFonts w:ascii="Times New Roman" w:hAnsi="Times New Roman"/>
          <w:b/>
          <w:sz w:val="28"/>
          <w:szCs w:val="28"/>
          <w:lang w:val="uk-UA"/>
        </w:rPr>
        <w:t xml:space="preserve">предлагаемых </w:t>
      </w:r>
      <w:r w:rsidRPr="000A5044">
        <w:rPr>
          <w:rFonts w:ascii="Times New Roman" w:hAnsi="Times New Roman"/>
          <w:b/>
          <w:sz w:val="28"/>
          <w:szCs w:val="28"/>
          <w:lang w:val="uk-UA"/>
        </w:rPr>
        <w:t>вопросов внимательно обсуждается!</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Вам интересно? Вы хотели бы узнать больше? Тогдаа оставьте свой электронный или домашний адрес ы мы Вам лично ответим. (Формат ответа может быть также в прессе.)</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Подается тот самый черный материал, который есть по нашим кандидатам в Интернете, ранее всплывал в СМИ. Мы его только сжимаем в один формат ответов и подаем электорату.</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После проведения опроса можно создать шумиху в прессе или ТВ, что вот мол такие плачебные результаты</w:t>
      </w:r>
    </w:p>
    <w:p w:rsidR="00F1344C" w:rsidRPr="000A5044" w:rsidRDefault="00F1344C">
      <w:pPr>
        <w:rPr>
          <w:rFonts w:ascii="Times New Roman" w:hAnsi="Times New Roman"/>
          <w:sz w:val="28"/>
          <w:szCs w:val="28"/>
          <w:lang w:val="uk-UA"/>
        </w:rPr>
      </w:pPr>
      <w:r w:rsidRPr="000A5044">
        <w:rPr>
          <w:rFonts w:ascii="Times New Roman" w:hAnsi="Times New Roman"/>
          <w:sz w:val="28"/>
          <w:szCs w:val="28"/>
          <w:lang w:val="uk-UA"/>
        </w:rPr>
        <w:t>Опрос проводится поквартирно или на улице, но его цель охватить и проинформирвать наибольшее количество респондентов.</w:t>
      </w:r>
    </w:p>
    <w:p w:rsidR="00F1344C" w:rsidRDefault="00F1344C">
      <w:pPr>
        <w:rPr>
          <w:rFonts w:ascii="Times New Roman" w:hAnsi="Times New Roman"/>
          <w:sz w:val="28"/>
          <w:szCs w:val="28"/>
          <w:lang w:val="uk-UA"/>
        </w:rPr>
      </w:pPr>
      <w:r w:rsidRPr="000A5044">
        <w:rPr>
          <w:rFonts w:ascii="Times New Roman" w:hAnsi="Times New Roman"/>
          <w:sz w:val="28"/>
          <w:szCs w:val="28"/>
          <w:lang w:val="uk-UA"/>
        </w:rPr>
        <w:t>Опрос достаточно сероватый, проводится от имени некой виртуальной общественной организации. По окончанию опроса и разглашению результатов организация исчезает.</w:t>
      </w:r>
      <w:r>
        <w:rPr>
          <w:rFonts w:ascii="Times New Roman" w:hAnsi="Times New Roman"/>
          <w:sz w:val="28"/>
          <w:szCs w:val="28"/>
          <w:lang w:val="uk-UA"/>
        </w:rPr>
        <w:t xml:space="preserve"> По адресам респондентов можно будет разослать через неделю-две спецвыпуск газеты с расследованием о кандидатах.</w:t>
      </w:r>
    </w:p>
    <w:p w:rsidR="00F1344C" w:rsidRDefault="00F1344C">
      <w:pPr>
        <w:rPr>
          <w:rFonts w:ascii="Times New Roman" w:hAnsi="Times New Roman"/>
          <w:sz w:val="28"/>
          <w:szCs w:val="28"/>
          <w:lang w:val="uk-UA"/>
        </w:rPr>
      </w:pPr>
      <w:r>
        <w:rPr>
          <w:rFonts w:ascii="Times New Roman" w:hAnsi="Times New Roman"/>
          <w:sz w:val="28"/>
          <w:szCs w:val="28"/>
          <w:lang w:val="uk-UA"/>
        </w:rPr>
        <w:t xml:space="preserve">Сроки выполнения: 5 дня, ресурс: 60-70 человек, количество респондентов: 20 тыс, бюджет: 120-130 тыс. грн. </w:t>
      </w:r>
    </w:p>
    <w:p w:rsidR="00F1344C" w:rsidRPr="000A5044" w:rsidRDefault="00F1344C">
      <w:pPr>
        <w:rPr>
          <w:rFonts w:ascii="Times New Roman" w:hAnsi="Times New Roman"/>
          <w:sz w:val="28"/>
          <w:szCs w:val="28"/>
          <w:lang w:val="uk-UA"/>
        </w:rPr>
      </w:pPr>
    </w:p>
    <w:p w:rsidR="00F1344C" w:rsidRPr="000A5044" w:rsidRDefault="00F1344C">
      <w:pPr>
        <w:rPr>
          <w:rFonts w:ascii="Times New Roman" w:hAnsi="Times New Roman"/>
          <w:sz w:val="28"/>
          <w:szCs w:val="28"/>
          <w:lang w:val="uk-UA"/>
        </w:rPr>
      </w:pPr>
    </w:p>
    <w:sectPr w:rsidR="00F1344C" w:rsidRPr="000A5044" w:rsidSect="00590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5A6"/>
    <w:rsid w:val="000A5044"/>
    <w:rsid w:val="00133189"/>
    <w:rsid w:val="002232C2"/>
    <w:rsid w:val="004909F9"/>
    <w:rsid w:val="004B15A6"/>
    <w:rsid w:val="00515592"/>
    <w:rsid w:val="00590B76"/>
    <w:rsid w:val="005D121D"/>
    <w:rsid w:val="008F55A0"/>
    <w:rsid w:val="009C5991"/>
    <w:rsid w:val="00A5797B"/>
    <w:rsid w:val="00A703B1"/>
    <w:rsid w:val="00B05469"/>
    <w:rsid w:val="00B94496"/>
    <w:rsid w:val="00D37E99"/>
    <w:rsid w:val="00D42FAD"/>
    <w:rsid w:val="00F1344C"/>
    <w:rsid w:val="00F93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Pages>
  <Words>243</Words>
  <Characters>1387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Сергей</cp:lastModifiedBy>
  <cp:revision>5</cp:revision>
  <dcterms:created xsi:type="dcterms:W3CDTF">2012-08-08T08:22:00Z</dcterms:created>
  <dcterms:modified xsi:type="dcterms:W3CDTF">2012-08-08T10:13:00Z</dcterms:modified>
</cp:coreProperties>
</file>